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91" w:rsidRPr="00603891" w:rsidRDefault="00603891" w:rsidP="00FB2ACE">
      <w:pPr>
        <w:jc w:val="center"/>
        <w:rPr>
          <w:b/>
        </w:rPr>
      </w:pPr>
      <w:r w:rsidRPr="00603891">
        <w:rPr>
          <w:b/>
        </w:rPr>
        <w:t>Основные правила безопасности для купания в водоемах</w:t>
      </w:r>
    </w:p>
    <w:p w:rsidR="00F8451F" w:rsidRDefault="00F8451F" w:rsidP="00F8451F">
      <w:pPr>
        <w:ind w:firstLine="567"/>
        <w:jc w:val="both"/>
      </w:pPr>
      <w:r w:rsidRPr="00FB2ACE">
        <w:t xml:space="preserve">Вода –источник </w:t>
      </w:r>
      <w:r>
        <w:t>опасности!</w:t>
      </w:r>
      <w:r w:rsidRPr="00FB2ACE">
        <w:t xml:space="preserve"> От воды исходит сразу несколько угроз.</w:t>
      </w:r>
    </w:p>
    <w:p w:rsidR="00F8451F" w:rsidRDefault="00F8451F" w:rsidP="00F8451F">
      <w:pPr>
        <w:pStyle w:val="a3"/>
        <w:numPr>
          <w:ilvl w:val="0"/>
          <w:numId w:val="2"/>
        </w:numPr>
        <w:ind w:left="0" w:firstLine="426"/>
        <w:jc w:val="both"/>
      </w:pPr>
      <w:r>
        <w:t>Х</w:t>
      </w:r>
      <w:r w:rsidRPr="00FB2ACE">
        <w:t xml:space="preserve">олодная вода может стать настоящим испытанием. Если вы страдаете заболеваниями сердечно-сосудистой системы, резкий перепад температуры </w:t>
      </w:r>
      <w:r>
        <w:t xml:space="preserve">может </w:t>
      </w:r>
      <w:r w:rsidRPr="00FB2ACE">
        <w:t xml:space="preserve">доставит </w:t>
      </w:r>
      <w:r>
        <w:t>неприятности со здоровьем.</w:t>
      </w:r>
      <w:r w:rsidRPr="00FB2ACE">
        <w:t xml:space="preserve"> В этом случае рекомендуется постепенно приучать тело к холодной воде, и ни в коем случае не бросаться в нее с разбега.</w:t>
      </w:r>
    </w:p>
    <w:p w:rsidR="00F8451F" w:rsidRDefault="00F8451F" w:rsidP="00F8451F">
      <w:pPr>
        <w:pStyle w:val="a3"/>
        <w:numPr>
          <w:ilvl w:val="0"/>
          <w:numId w:val="2"/>
        </w:numPr>
        <w:ind w:left="0" w:firstLine="426"/>
        <w:jc w:val="both"/>
      </w:pPr>
      <w:r w:rsidRPr="00FB2ACE">
        <w:t xml:space="preserve">Вторая опасность тоже связана с температурой воды – судороги. Эта досадная неожиданность может застигнуть вас врасплох и пустить ко дну. </w:t>
      </w:r>
      <w:r>
        <w:t>С</w:t>
      </w:r>
      <w:r w:rsidRPr="00FB2ACE">
        <w:t>удорога парализует любую часть тела, как говорится, в самых неожиданных местах. И вы совершите большую ошибку, если в панике броситесь к берегу. Страх и напряжение только усилят судороги. Вам необходимо позвать кого-нибудь на помощь и попытаться размять сведенной судорогой место. Действуя спокойно и целеустремленно, выберетесь из воды живыми и невредимыми.</w:t>
      </w:r>
    </w:p>
    <w:p w:rsidR="00F8451F" w:rsidRDefault="00F8451F" w:rsidP="00F8451F">
      <w:pPr>
        <w:pStyle w:val="a3"/>
        <w:numPr>
          <w:ilvl w:val="0"/>
          <w:numId w:val="2"/>
        </w:numPr>
        <w:ind w:left="0" w:firstLine="426"/>
        <w:jc w:val="both"/>
      </w:pPr>
      <w:r w:rsidRPr="00FB2ACE">
        <w:t>В воде</w:t>
      </w:r>
      <w:r>
        <w:t xml:space="preserve"> живет множество бактерий. Они</w:t>
      </w:r>
      <w:r w:rsidRPr="00FB2ACE">
        <w:t xml:space="preserve"> могут вызвать инфекционное заболевание. Холера и дизентерия, расстройства пищеварения, кожные воспаления, воспаления внутреннего уха – всего не перечесть. Нужно быть начеку. Нельзя глотать воду во время купания, а после необходимо принять душ. Будьте внимательны, чтобы в ушах не оставалось воды</w:t>
      </w:r>
      <w:r>
        <w:t>.</w:t>
      </w:r>
    </w:p>
    <w:p w:rsidR="00603891" w:rsidRPr="00603891" w:rsidRDefault="00F8451F" w:rsidP="00F8451F">
      <w:pPr>
        <w:ind w:firstLine="426"/>
        <w:jc w:val="both"/>
      </w:pPr>
      <w:r>
        <w:t>Л</w:t>
      </w:r>
      <w:r w:rsidR="00603891" w:rsidRPr="00603891">
        <w:t>учше всего купаться только там, где есть специально оборудованные пляжи, а вода соответствует санитарным стандартам.</w:t>
      </w:r>
    </w:p>
    <w:p w:rsidR="00FB2ACE" w:rsidRDefault="00FB2ACE" w:rsidP="00F8451F">
      <w:pPr>
        <w:ind w:firstLine="426"/>
        <w:jc w:val="both"/>
        <w:rPr>
          <w:b/>
        </w:rPr>
      </w:pPr>
      <w:r w:rsidRPr="00FB2ACE">
        <w:rPr>
          <w:b/>
        </w:rPr>
        <w:t>Меры предосторожности при купании в незнакомых открытых водоемах:</w:t>
      </w:r>
    </w:p>
    <w:p w:rsidR="00F8451F" w:rsidRDefault="00FB2ACE" w:rsidP="00F8451F">
      <w:pPr>
        <w:pStyle w:val="a3"/>
        <w:numPr>
          <w:ilvl w:val="0"/>
          <w:numId w:val="2"/>
        </w:numPr>
        <w:ind w:left="0" w:firstLine="426"/>
        <w:jc w:val="both"/>
      </w:pPr>
      <w:r>
        <w:t>избегайте прудов с заросшими берегами, мест скопления остатков удобрений и органических загрязнителей;</w:t>
      </w:r>
    </w:p>
    <w:p w:rsidR="00F8451F" w:rsidRDefault="00FB2ACE" w:rsidP="00F8451F">
      <w:pPr>
        <w:pStyle w:val="a3"/>
        <w:numPr>
          <w:ilvl w:val="0"/>
          <w:numId w:val="2"/>
        </w:numPr>
        <w:ind w:left="0" w:firstLine="426"/>
        <w:jc w:val="both"/>
      </w:pPr>
      <w:r>
        <w:t xml:space="preserve"> перед тем как войти в воду, внимательно осмотритесь: если вода «цветет» - это верный признак наличии в ней органических загрязнителей и минеральных удобрений (нитратов и фосфатов), если вода имеет неприятный запах сероводорода – она перенасыщена органическими отбросами и биогенными веществами;</w:t>
      </w:r>
    </w:p>
    <w:p w:rsidR="00F8451F" w:rsidRDefault="00FB2ACE" w:rsidP="00F8451F">
      <w:pPr>
        <w:pStyle w:val="a3"/>
        <w:numPr>
          <w:ilvl w:val="0"/>
          <w:numId w:val="2"/>
        </w:numPr>
        <w:ind w:left="0" w:firstLine="426"/>
        <w:jc w:val="both"/>
      </w:pPr>
      <w:r>
        <w:t xml:space="preserve"> осмотрите окрестности водоема, если вблизи животноводческая ферма или частные хозяйственные постройки, в том числе выгребные ямы, </w:t>
      </w:r>
      <w:proofErr w:type="gramStart"/>
      <w:r>
        <w:t>то  вода</w:t>
      </w:r>
      <w:proofErr w:type="gramEnd"/>
      <w:r>
        <w:t xml:space="preserve"> перенасыщена биогенными веществами и может содержать  яйца гельминтов;</w:t>
      </w:r>
    </w:p>
    <w:p w:rsidR="00F8451F" w:rsidRDefault="00FB2ACE" w:rsidP="00F8451F">
      <w:pPr>
        <w:pStyle w:val="a3"/>
        <w:numPr>
          <w:ilvl w:val="0"/>
          <w:numId w:val="2"/>
        </w:numPr>
        <w:ind w:left="0" w:firstLine="426"/>
        <w:jc w:val="both"/>
      </w:pPr>
      <w:bookmarkStart w:id="0" w:name="_GoBack"/>
      <w:bookmarkEnd w:id="0"/>
      <w:r>
        <w:t xml:space="preserve">нельзя купаться и ловить рыбу в открытых водоемах с заросшими берегами и «цветущей водой», оросительных каналах, ручьях, реках и озерах, расположенных вблизи слива городских сточных вод и стоков промышленных </w:t>
      </w:r>
      <w:proofErr w:type="gramStart"/>
      <w:r>
        <w:t>предприятий,  животноводческих</w:t>
      </w:r>
      <w:proofErr w:type="gramEnd"/>
      <w:r>
        <w:t xml:space="preserve"> ферм, сельскохозяйственных угодий, городских свалок, автомобильных дорог, места слива промышленны</w:t>
      </w:r>
      <w:r w:rsidR="00F8451F">
        <w:t>х и бытовых канализационных вод;</w:t>
      </w:r>
    </w:p>
    <w:p w:rsidR="00A3786E" w:rsidRDefault="00FB2ACE" w:rsidP="00F8451F">
      <w:pPr>
        <w:pStyle w:val="a3"/>
        <w:numPr>
          <w:ilvl w:val="0"/>
          <w:numId w:val="2"/>
        </w:numPr>
        <w:ind w:left="0" w:firstLine="426"/>
        <w:jc w:val="both"/>
      </w:pPr>
      <w:r>
        <w:t xml:space="preserve"> для водоемов «на природе» – прудов, рек и озер, которые находятся далеко от населенных пунктов, можно применять следующие правила: если это непроточный водоем, следите, чтобы на нем не было водоплавающих птиц. Если они есть, это верный признак того, что купаться всё же не стоит.</w:t>
      </w:r>
    </w:p>
    <w:p w:rsidR="00FB2ACE" w:rsidRPr="00F8451F" w:rsidRDefault="00F8451F" w:rsidP="00F8451F">
      <w:pPr>
        <w:ind w:firstLine="426"/>
        <w:jc w:val="center"/>
        <w:rPr>
          <w:b/>
        </w:rPr>
      </w:pPr>
      <w:r w:rsidRPr="00F8451F">
        <w:rPr>
          <w:b/>
        </w:rPr>
        <w:t>Если вы попали в беду звоните по телефону 112</w:t>
      </w:r>
    </w:p>
    <w:sectPr w:rsidR="00FB2ACE" w:rsidRPr="00F8451F" w:rsidSect="00F8451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5264"/>
    <w:multiLevelType w:val="multilevel"/>
    <w:tmpl w:val="186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84D68"/>
    <w:multiLevelType w:val="hybridMultilevel"/>
    <w:tmpl w:val="9FF6453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6974C6A"/>
    <w:multiLevelType w:val="hybridMultilevel"/>
    <w:tmpl w:val="DB284D94"/>
    <w:lvl w:ilvl="0" w:tplc="D2F20F5E">
      <w:numFmt w:val="bullet"/>
      <w:lvlText w:val=""/>
      <w:lvlJc w:val="left"/>
      <w:pPr>
        <w:ind w:left="10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89"/>
    <w:rsid w:val="00603891"/>
    <w:rsid w:val="006B5989"/>
    <w:rsid w:val="00A3786E"/>
    <w:rsid w:val="00F8451F"/>
    <w:rsid w:val="00F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5333"/>
  <w15:chartTrackingRefBased/>
  <w15:docId w15:val="{656B5216-2956-40AB-9ABE-599FAFC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Ионов</dc:creator>
  <cp:keywords/>
  <dc:description/>
  <cp:lastModifiedBy>Сергей Ионов</cp:lastModifiedBy>
  <cp:revision>2</cp:revision>
  <dcterms:created xsi:type="dcterms:W3CDTF">2020-07-21T03:39:00Z</dcterms:created>
  <dcterms:modified xsi:type="dcterms:W3CDTF">2020-07-21T05:25:00Z</dcterms:modified>
</cp:coreProperties>
</file>